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E7D1" w14:textId="345B2BAB" w:rsidR="00D91220" w:rsidRDefault="00D46747" w:rsidP="00D91220">
      <w:pPr>
        <w:pStyle w:val="Corpotesto"/>
        <w:spacing w:line="276" w:lineRule="auto"/>
        <w:ind w:left="0"/>
        <w:jc w:val="both"/>
        <w:rPr>
          <w:rFonts w:asciiTheme="minorHAnsi" w:hAnsiTheme="minorHAnsi" w:cstheme="minorHAnsi"/>
          <w:sz w:val="2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800" behindDoc="0" locked="0" layoutInCell="1" allowOverlap="1" wp14:anchorId="4C302F93" wp14:editId="28203762">
            <wp:simplePos x="0" y="0"/>
            <wp:positionH relativeFrom="column">
              <wp:posOffset>5016500</wp:posOffset>
            </wp:positionH>
            <wp:positionV relativeFrom="paragraph">
              <wp:posOffset>0</wp:posOffset>
            </wp:positionV>
            <wp:extent cx="1329055" cy="1335405"/>
            <wp:effectExtent l="0" t="0" r="4445" b="0"/>
            <wp:wrapTopAndBottom/>
            <wp:docPr id="69702449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5A6">
        <w:rPr>
          <w:noProof/>
          <w14:ligatures w14:val="standardContextual"/>
        </w:rPr>
        <w:drawing>
          <wp:anchor distT="0" distB="0" distL="114300" distR="114300" simplePos="0" relativeHeight="251659776" behindDoc="0" locked="0" layoutInCell="1" allowOverlap="1" wp14:anchorId="37E3191F" wp14:editId="6ECEA43D">
            <wp:simplePos x="0" y="0"/>
            <wp:positionH relativeFrom="column">
              <wp:posOffset>-317500</wp:posOffset>
            </wp:positionH>
            <wp:positionV relativeFrom="paragraph">
              <wp:posOffset>200025</wp:posOffset>
            </wp:positionV>
            <wp:extent cx="2956560" cy="743585"/>
            <wp:effectExtent l="0" t="0" r="0" b="0"/>
            <wp:wrapTopAndBottom/>
            <wp:docPr id="802152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56D7D" w14:textId="34D1D15A" w:rsidR="00D91220" w:rsidRDefault="00D91220" w:rsidP="00797E67">
      <w:pPr>
        <w:widowControl w:val="0"/>
        <w:autoSpaceDE w:val="0"/>
        <w:autoSpaceDN w:val="0"/>
        <w:spacing w:after="0" w:line="276" w:lineRule="auto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  <w:bookmarkStart w:id="0" w:name="_Hlk146800962"/>
      <w:r w:rsidRPr="00D91220">
        <w:rPr>
          <w:rFonts w:ascii="Calibri" w:eastAsia="Calibri Light" w:hAnsi="Calibri" w:cs="Calibri"/>
          <w:kern w:val="0"/>
          <w:sz w:val="24"/>
          <w:szCs w:val="24"/>
          <w14:ligatures w14:val="none"/>
        </w:rPr>
        <w:t>Allegato MOD. C</w:t>
      </w:r>
    </w:p>
    <w:p w14:paraId="0AC26E8B" w14:textId="77777777" w:rsidR="007A3051" w:rsidRDefault="007A3051" w:rsidP="00D91220">
      <w:pPr>
        <w:widowControl w:val="0"/>
        <w:autoSpaceDE w:val="0"/>
        <w:autoSpaceDN w:val="0"/>
        <w:spacing w:after="0" w:line="276" w:lineRule="auto"/>
        <w:jc w:val="right"/>
        <w:rPr>
          <w:rFonts w:ascii="Calibri" w:eastAsia="Calibri Light" w:hAnsi="Calibri" w:cs="Calibri"/>
          <w:kern w:val="0"/>
          <w:sz w:val="24"/>
          <w:szCs w:val="24"/>
          <w14:ligatures w14:val="none"/>
        </w:rPr>
      </w:pPr>
    </w:p>
    <w:bookmarkEnd w:id="0"/>
    <w:p w14:paraId="5AD30DF6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  <w:r w:rsidRPr="00B75440"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  <w:t>Istruttoria pubblica di Co-progettazione</w:t>
      </w:r>
    </w:p>
    <w:p w14:paraId="6DCB7872" w14:textId="77777777" w:rsidR="00B75440" w:rsidRPr="00B75440" w:rsidRDefault="00B75440" w:rsidP="00B7544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bCs/>
          <w:kern w:val="0"/>
          <w:sz w:val="24"/>
          <w:szCs w:val="24"/>
          <w14:ligatures w14:val="none"/>
        </w:rPr>
      </w:pPr>
    </w:p>
    <w:p w14:paraId="67C5B325" w14:textId="51FEAE33" w:rsidR="004637C0" w:rsidRPr="004637C0" w:rsidRDefault="004637C0" w:rsidP="004637C0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</w:pPr>
      <w:r w:rsidRPr="004637C0">
        <w:rPr>
          <w:rFonts w:ascii="Calibri" w:hAnsi="Calibri" w:cs="Calibri"/>
          <w:b/>
          <w:sz w:val="24"/>
          <w:szCs w:val="24"/>
        </w:rPr>
        <w:t>PER L’ATTIVAZIONE DI UN PARTENARIATO CON ENTI DEL TERZO SETTORE, ORGANIZZATI IN FORMA SINGOLA O ASSOCIATA, AI SENSI DEL D. LGS. 117/2017, PER LA</w:t>
      </w:r>
      <w:r w:rsidRPr="004637C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637C0">
        <w:rPr>
          <w:rFonts w:ascii="Calibri" w:hAnsi="Calibri" w:cs="Calibri"/>
          <w:b/>
          <w:sz w:val="24"/>
          <w:szCs w:val="24"/>
        </w:rPr>
        <w:t>CO-PROGETTAZIONE</w:t>
      </w:r>
      <w:r w:rsidRPr="004637C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4637C0">
        <w:rPr>
          <w:rFonts w:ascii="Calibri" w:hAnsi="Calibri" w:cs="Calibri"/>
          <w:b/>
          <w:sz w:val="24"/>
          <w:szCs w:val="24"/>
        </w:rPr>
        <w:t xml:space="preserve">DI ATTIVITÀ E INTERVENTI </w:t>
      </w:r>
      <w:r w:rsidRPr="004637C0"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  <w:t xml:space="preserve">NELL’AMBITO DELLA MISSIONE 5 “INCLUSIONE E COESIONE”, COMPONENTE 2 "INFRASTRUTTURE SOCIALI, FAMIGLIE, COMUNITÀ E TERZO SETTORE”, SOTTOCOMPONENTE 1 “SERVIZI SOCIALI, DISABILITÀ E MARGINALITÀ SOCIALE”, INVESTIMENTO 1.1 - SOSTEGNO ALLE PERSONE VULNERABILI E PREVENZIONE DELL'ISTITUZIONALIZZAZIONE DEGLI ANZIANI NON AUTOSUFFICIENTI; - </w:t>
      </w:r>
      <w:bookmarkStart w:id="1" w:name="_Hlk148961689"/>
      <w:r w:rsidRPr="004637C0">
        <w:rPr>
          <w:rFonts w:ascii="Calibri" w:eastAsia="Calibri Light" w:hAnsi="Calibri" w:cs="Calibri"/>
          <w:b/>
          <w:kern w:val="0"/>
          <w:sz w:val="24"/>
          <w:szCs w:val="24"/>
          <w14:ligatures w14:val="none"/>
        </w:rPr>
        <w:t>SUB - INVESTIMENTO 1.1.4 - RAFFORZAMENTO DEI SERVIZI SOCIALI E PREVENZIONE DEL FENOMENO DEL BURN OUT TRA GLI OPERATORI SOCIALI.</w:t>
      </w:r>
    </w:p>
    <w:bookmarkEnd w:id="1"/>
    <w:p w14:paraId="6BFB9AF8" w14:textId="5B5A2169" w:rsidR="008A68CB" w:rsidRDefault="003D75A6" w:rsidP="00D46747">
      <w:pPr>
        <w:widowControl w:val="0"/>
        <w:autoSpaceDE w:val="0"/>
        <w:autoSpaceDN w:val="0"/>
        <w:spacing w:after="0"/>
        <w:jc w:val="center"/>
        <w:rPr>
          <w:rFonts w:ascii="Calibri" w:eastAsia="Calibri Light" w:hAnsi="Calibri" w:cs="Calibri"/>
          <w:b/>
          <w:bCs/>
          <w:sz w:val="24"/>
          <w:szCs w:val="24"/>
        </w:rPr>
      </w:pPr>
      <w:r w:rsidRPr="00596220">
        <w:rPr>
          <w:rFonts w:ascii="Calibri" w:eastAsia="Calibri Light" w:hAnsi="Calibri" w:cs="Calibri"/>
          <w:b/>
          <w:bCs/>
          <w:sz w:val="24"/>
          <w:szCs w:val="24"/>
        </w:rPr>
        <w:t xml:space="preserve">CUP: </w:t>
      </w:r>
      <w:r w:rsidR="00D46747" w:rsidRPr="00D46747">
        <w:rPr>
          <w:rFonts w:ascii="Calibri" w:eastAsia="Calibri Light" w:hAnsi="Calibri" w:cs="Calibri"/>
          <w:b/>
          <w:bCs/>
          <w:sz w:val="24"/>
          <w:szCs w:val="24"/>
        </w:rPr>
        <w:t>D74H22000260006</w:t>
      </w:r>
    </w:p>
    <w:p w14:paraId="2BC0A831" w14:textId="77777777" w:rsidR="00D46747" w:rsidRPr="008A68CB" w:rsidRDefault="00D46747" w:rsidP="00D46747">
      <w:pPr>
        <w:widowControl w:val="0"/>
        <w:autoSpaceDE w:val="0"/>
        <w:autoSpaceDN w:val="0"/>
        <w:spacing w:after="0"/>
        <w:jc w:val="center"/>
        <w:rPr>
          <w:rFonts w:cstheme="minorHAnsi"/>
          <w:b/>
        </w:rPr>
      </w:pPr>
    </w:p>
    <w:p w14:paraId="3F8AEBCB" w14:textId="14C17356" w:rsidR="00683102" w:rsidRPr="00104F19" w:rsidRDefault="00683102" w:rsidP="00742DAB">
      <w:pPr>
        <w:jc w:val="center"/>
        <w:rPr>
          <w:b/>
          <w:bCs/>
          <w:sz w:val="24"/>
          <w:szCs w:val="24"/>
        </w:rPr>
      </w:pPr>
      <w:r w:rsidRPr="00104F19">
        <w:rPr>
          <w:b/>
          <w:bCs/>
          <w:sz w:val="24"/>
          <w:szCs w:val="24"/>
        </w:rPr>
        <w:t>SCHEMA PROPOSTA PROGETTUALE</w:t>
      </w:r>
    </w:p>
    <w:p w14:paraId="2E20C602" w14:textId="4656E352" w:rsidR="00D91220" w:rsidRDefault="00D91220" w:rsidP="00D91220">
      <w:pPr>
        <w:rPr>
          <w:rFonts w:ascii="Calibri" w:hAnsi="Calibri" w:cs="Calibri"/>
          <w:b/>
          <w:bCs/>
          <w:sz w:val="24"/>
        </w:rPr>
      </w:pPr>
      <w:r w:rsidRPr="00D91220">
        <w:rPr>
          <w:rFonts w:ascii="Calibri" w:hAnsi="Calibri" w:cs="Calibri"/>
          <w:b/>
          <w:bCs/>
          <w:sz w:val="24"/>
        </w:rPr>
        <w:t>Soggetto/i Proponente/i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5124AAF6" w14:textId="77777777" w:rsidTr="001A7165">
        <w:trPr>
          <w:trHeight w:val="593"/>
        </w:trPr>
        <w:tc>
          <w:tcPr>
            <w:tcW w:w="9628" w:type="dxa"/>
          </w:tcPr>
          <w:p w14:paraId="549E1F54" w14:textId="77777777" w:rsidR="001A7165" w:rsidRDefault="001A7165" w:rsidP="00D91220">
            <w:pPr>
              <w:rPr>
                <w:rFonts w:ascii="Calibri" w:hAnsi="Calibri" w:cs="Calibri"/>
                <w:b/>
                <w:bCs/>
                <w:sz w:val="24"/>
              </w:rPr>
            </w:pPr>
          </w:p>
        </w:tc>
      </w:tr>
    </w:tbl>
    <w:p w14:paraId="055FFCE5" w14:textId="77777777" w:rsidR="00D91220" w:rsidRDefault="00D91220" w:rsidP="00742DAB">
      <w:pPr>
        <w:jc w:val="center"/>
      </w:pPr>
    </w:p>
    <w:p w14:paraId="30A25A1B" w14:textId="5A636CD5" w:rsidR="00683102" w:rsidRDefault="00683102" w:rsidP="00742DAB">
      <w:pPr>
        <w:jc w:val="both"/>
        <w:rPr>
          <w:rFonts w:ascii="Calibri" w:hAnsi="Calibri" w:cs="Calibri"/>
          <w:b/>
          <w:bCs/>
          <w:sz w:val="24"/>
        </w:rPr>
      </w:pPr>
      <w:r w:rsidRPr="00A45647">
        <w:rPr>
          <w:rFonts w:ascii="Calibri" w:hAnsi="Calibri" w:cs="Calibri"/>
          <w:b/>
          <w:bCs/>
          <w:sz w:val="24"/>
        </w:rPr>
        <w:t>1</w:t>
      </w:r>
      <w:bookmarkStart w:id="2" w:name="_Hlk146620980"/>
      <w:r w:rsidRPr="00A45647">
        <w:rPr>
          <w:rFonts w:ascii="Calibri" w:hAnsi="Calibri" w:cs="Calibri"/>
          <w:b/>
          <w:bCs/>
          <w:sz w:val="24"/>
        </w:rPr>
        <w:t>.</w:t>
      </w:r>
      <w:r w:rsidRPr="004163D0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>A</w:t>
      </w:r>
      <w:r w:rsidRPr="004163D0">
        <w:rPr>
          <w:rFonts w:ascii="Calibri" w:hAnsi="Calibri" w:cs="Calibri"/>
          <w:b/>
          <w:bCs/>
          <w:sz w:val="24"/>
        </w:rPr>
        <w:t>nalisi di contesto</w:t>
      </w:r>
      <w:r w:rsidRPr="004163D0">
        <w:rPr>
          <w:rFonts w:ascii="Calibri" w:hAnsi="Calibri" w:cs="Calibri"/>
          <w:sz w:val="24"/>
        </w:rPr>
        <w:t xml:space="preserve"> </w:t>
      </w:r>
      <w:r w:rsidRPr="004163D0">
        <w:rPr>
          <w:rFonts w:ascii="Calibri" w:hAnsi="Calibri" w:cs="Calibri"/>
          <w:b/>
          <w:bCs/>
          <w:sz w:val="24"/>
        </w:rPr>
        <w:t>e destinatari</w:t>
      </w:r>
      <w:bookmarkEnd w:id="2"/>
    </w:p>
    <w:p w14:paraId="175D1EB6" w14:textId="6AC85ED0" w:rsidR="00955CAE" w:rsidRPr="003A2A28" w:rsidRDefault="00955CAE" w:rsidP="00742DAB">
      <w:pPr>
        <w:jc w:val="both"/>
        <w:rPr>
          <w:sz w:val="24"/>
          <w:szCs w:val="24"/>
        </w:rPr>
      </w:pPr>
      <w:r w:rsidRPr="003D75A6">
        <w:rPr>
          <w:sz w:val="24"/>
          <w:szCs w:val="24"/>
        </w:rPr>
        <w:t xml:space="preserve">- Sulla base dell’esperienza maturata dall’Ente nell’ambito delle attività di formazione/supervisione, presentare un’analisi di contesto </w:t>
      </w:r>
      <w:r w:rsidRPr="003D75A6">
        <w:rPr>
          <w:b/>
          <w:bCs/>
          <w:sz w:val="24"/>
          <w:szCs w:val="24"/>
        </w:rPr>
        <w:t>sul rischio di burnout delle professioni di aiuto</w:t>
      </w:r>
      <w:r w:rsidRPr="003D75A6">
        <w:rPr>
          <w:sz w:val="24"/>
          <w:szCs w:val="24"/>
        </w:rPr>
        <w:t xml:space="preserve"> nei territori oggetto delle proprie attività, indicando caratteristiche e fabbisogno degli operatori oggetto degli interventi.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7165" w14:paraId="6D804524" w14:textId="77777777" w:rsidTr="001A7165">
        <w:trPr>
          <w:trHeight w:val="3157"/>
        </w:trPr>
        <w:tc>
          <w:tcPr>
            <w:tcW w:w="9628" w:type="dxa"/>
          </w:tcPr>
          <w:p w14:paraId="1BB44323" w14:textId="77777777" w:rsidR="001A7165" w:rsidRDefault="001A7165" w:rsidP="00742DAB">
            <w:pPr>
              <w:jc w:val="both"/>
              <w:rPr>
                <w:sz w:val="24"/>
                <w:szCs w:val="24"/>
              </w:rPr>
            </w:pPr>
          </w:p>
        </w:tc>
      </w:tr>
      <w:tr w:rsidR="003D75A6" w14:paraId="3C4CB365" w14:textId="77777777" w:rsidTr="001A7165">
        <w:trPr>
          <w:trHeight w:val="3157"/>
        </w:trPr>
        <w:tc>
          <w:tcPr>
            <w:tcW w:w="9628" w:type="dxa"/>
          </w:tcPr>
          <w:p w14:paraId="68DB3352" w14:textId="77777777" w:rsidR="003D75A6" w:rsidRDefault="003D75A6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214CC77E" w14:textId="77777777" w:rsidR="003D75A6" w:rsidRDefault="003D75A6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</w:p>
    <w:p w14:paraId="37D62D41" w14:textId="658B0507" w:rsidR="00742DAB" w:rsidRDefault="00742DAB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2.</w:t>
      </w:r>
      <w:r w:rsidRPr="00742DAB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Pr="00742DAB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Capacità tecnico-professionali</w:t>
      </w:r>
    </w:p>
    <w:p w14:paraId="08EEFF39" w14:textId="7F3108D5" w:rsidR="00EF703C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Descrivere la </w:t>
      </w:r>
      <w:r w:rsidR="00C932CD" w:rsidRPr="003D75A6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Mission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dall’Ente </w:t>
      </w:r>
      <w:r w:rsidR="003A2A28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in materia </w:t>
      </w:r>
      <w:r w:rsidR="00F23A89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di </w:t>
      </w:r>
      <w:r w:rsidR="00F10ED5" w:rsidRPr="003D75A6">
        <w:rPr>
          <w:rFonts w:ascii="Calibri" w:eastAsia="Calibri Light" w:hAnsi="Calibri" w:cs="Calibri"/>
          <w:kern w:val="0"/>
          <w:sz w:val="24"/>
          <w14:ligatures w14:val="none"/>
        </w:rPr>
        <w:t>attività/</w:t>
      </w:r>
      <w:r w:rsidR="00F23A89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servizi </w:t>
      </w:r>
      <w:r w:rsidR="00F10ED5" w:rsidRPr="003D75A6">
        <w:rPr>
          <w:rFonts w:ascii="Calibri" w:eastAsia="Calibri Light" w:hAnsi="Calibri" w:cs="Calibri"/>
          <w:kern w:val="0"/>
          <w:sz w:val="24"/>
          <w14:ligatures w14:val="none"/>
        </w:rPr>
        <w:t>di formazione/supervisione</w:t>
      </w:r>
      <w:r w:rsidR="00C932CD" w:rsidRPr="003D75A6">
        <w:rPr>
          <w:rFonts w:ascii="Calibri" w:eastAsia="Calibri Light" w:hAnsi="Calibri" w:cs="Calibri"/>
          <w:kern w:val="0"/>
          <w:sz w:val="24"/>
          <w14:ligatures w14:val="none"/>
        </w:rPr>
        <w:t>, il ruolo svolto e l’impatto sul territorio, indicando</w:t>
      </w:r>
      <w:r w:rsidR="00A9746C" w:rsidRPr="003D75A6">
        <w:rPr>
          <w:rFonts w:ascii="Calibri" w:eastAsia="Calibri Light" w:hAnsi="Calibri" w:cs="Calibri"/>
          <w:kern w:val="0"/>
          <w:sz w:val="24"/>
          <w14:ligatures w14:val="none"/>
        </w:rPr>
        <w:t>: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p w14:paraId="5F267C4D" w14:textId="3CF9E94D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le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>esperienze pregresse e attuali</w:t>
      </w:r>
      <w:r w:rsidR="00A9746C">
        <w:rPr>
          <w:rFonts w:ascii="Calibri" w:eastAsia="Calibri Light" w:hAnsi="Calibri" w:cs="Calibri"/>
          <w:kern w:val="0"/>
          <w:sz w:val="24"/>
          <w14:ligatures w14:val="none"/>
        </w:rPr>
        <w:t>;</w:t>
      </w:r>
    </w:p>
    <w:p w14:paraId="492D8569" w14:textId="06182F85" w:rsidR="00EF703C" w:rsidRDefault="00EF703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18324B">
        <w:rPr>
          <w:rFonts w:ascii="Calibri" w:eastAsia="Calibri Light" w:hAnsi="Calibri" w:cs="Calibri"/>
          <w:kern w:val="0"/>
          <w:sz w:val="24"/>
          <w14:ligatures w14:val="none"/>
        </w:rPr>
        <w:t xml:space="preserve">le </w:t>
      </w:r>
      <w:r w:rsidR="00C932CD">
        <w:rPr>
          <w:rFonts w:ascii="Calibri" w:eastAsia="Calibri Light" w:hAnsi="Calibri" w:cs="Calibri"/>
          <w:kern w:val="0"/>
          <w:sz w:val="24"/>
          <w14:ligatures w14:val="none"/>
        </w:rPr>
        <w:t>competenze tecnico-professionali</w:t>
      </w:r>
      <w:r w:rsidR="003B7C93">
        <w:rPr>
          <w:rFonts w:ascii="Calibri" w:eastAsia="Calibri Light" w:hAnsi="Calibri" w:cs="Calibri"/>
          <w:kern w:val="0"/>
          <w:sz w:val="24"/>
          <w14:ligatures w14:val="none"/>
        </w:rPr>
        <w:t>,</w:t>
      </w:r>
    </w:p>
    <w:p w14:paraId="7468DCEF" w14:textId="1B0FD365" w:rsidR="00742DAB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maturate relativamente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 xml:space="preserve"> al target e alla realizzazione delle attività previste per </w:t>
      </w:r>
      <w:r w:rsidR="005E1E28">
        <w:rPr>
          <w:rFonts w:ascii="Calibri" w:eastAsia="Calibri Light" w:hAnsi="Calibri" w:cs="Calibri"/>
          <w:kern w:val="0"/>
          <w:sz w:val="24"/>
          <w14:ligatures w14:val="none"/>
        </w:rPr>
        <w:t xml:space="preserve">l’implementazione dei </w:t>
      </w:r>
      <w:r w:rsidRPr="00C932CD">
        <w:rPr>
          <w:rFonts w:ascii="Calibri" w:eastAsia="Calibri Light" w:hAnsi="Calibri" w:cs="Calibri"/>
          <w:kern w:val="0"/>
          <w:sz w:val="24"/>
          <w14:ligatures w14:val="none"/>
        </w:rPr>
        <w:t>servizi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in oggetto all’Avviso.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07C" w14:paraId="23121CA1" w14:textId="77777777" w:rsidTr="00C1307C">
        <w:trPr>
          <w:trHeight w:val="4003"/>
        </w:trPr>
        <w:tc>
          <w:tcPr>
            <w:tcW w:w="9628" w:type="dxa"/>
          </w:tcPr>
          <w:p w14:paraId="2D6F54BA" w14:textId="77777777" w:rsidR="00C1307C" w:rsidRDefault="00C1307C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E37107D" w14:textId="77777777" w:rsidR="00C1307C" w:rsidRDefault="00C1307C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0BF43CE6" w14:textId="4A555F63" w:rsidR="00D91220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 xml:space="preserve">- Compilare il seguente prospetto sintetico delle esperienze </w:t>
      </w:r>
      <w:r w:rsidR="00304E66" w:rsidRPr="00053D0F">
        <w:rPr>
          <w:rFonts w:ascii="Calibri" w:eastAsia="Calibri Light" w:hAnsi="Calibri" w:cs="Calibri"/>
          <w:kern w:val="0"/>
          <w:sz w:val="24"/>
          <w14:ligatures w14:val="none"/>
        </w:rPr>
        <w:t>riportate nella descrizione</w:t>
      </w:r>
      <w:r w:rsidRPr="00053D0F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674"/>
      </w:tblGrid>
      <w:tr w:rsidR="00C1307C" w:rsidRPr="00C1307C" w14:paraId="43540F50" w14:textId="77777777" w:rsidTr="003D75A6">
        <w:trPr>
          <w:trHeight w:val="74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9B3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n.</w:t>
            </w:r>
          </w:p>
        </w:tc>
        <w:tc>
          <w:tcPr>
            <w:tcW w:w="8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8431" w14:textId="01DE484D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Descrizione </w:t>
            </w:r>
            <w:r w:rsidR="00A8758A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sperienz</w:t>
            </w:r>
            <w:r w:rsidR="00A8758A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</w:t>
            </w: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nella </w:t>
            </w:r>
            <w:r w:rsidR="00F10ED5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attività/servizi di formazione/supervisione</w:t>
            </w:r>
            <w:r w:rsidR="00872853"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, </w:t>
            </w:r>
            <w:r w:rsidR="00872853" w:rsidRPr="003D75A6">
              <w:rPr>
                <w:rFonts w:ascii="Calibri" w:eastAsia="Times New Roman" w:hAnsi="Calibri" w:cs="Calibri"/>
                <w:lang w:eastAsia="it-IT"/>
              </w:rPr>
              <w:t>a partire dal 2018.</w:t>
            </w:r>
          </w:p>
        </w:tc>
      </w:tr>
      <w:tr w:rsidR="00C1307C" w:rsidRPr="00C1307C" w14:paraId="4390BB61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CCB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EB39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5AC473C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51A1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5BB6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C1307C" w:rsidRPr="00C1307C" w14:paraId="120479FA" w14:textId="77777777" w:rsidTr="003D75A6">
        <w:trPr>
          <w:trHeight w:val="8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94DA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30AE" w14:textId="77777777" w:rsidR="00C1307C" w:rsidRPr="00C1307C" w:rsidRDefault="00C1307C" w:rsidP="00C13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C1307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CE75A32" w14:textId="77777777" w:rsidR="003874E3" w:rsidRDefault="003874E3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18CB12F1" w14:textId="3CC5D11E" w:rsidR="00D029D1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- 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Indicare le figure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obbligatorie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previste dall’Avviso che verranno coinvolte dall’Ente, fornendo una descrizione specifica del numero delle esperienze maturate, della tipologia e della durata delle stesse, indicando altresì eventuali titoli </w:t>
      </w:r>
      <w:r w:rsidR="00B908E5" w:rsidRPr="009E5DD3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aggiuntivi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rispetto a quelli previsti per l’accesso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(tutte le informazioni riportate nella tabella seguente dovranno essere </w:t>
      </w:r>
      <w:r w:rsidR="00BD42CD" w:rsidRPr="009E5DD3">
        <w:rPr>
          <w:rFonts w:ascii="Calibri" w:eastAsia="Calibri Light" w:hAnsi="Calibri" w:cs="Calibri"/>
          <w:kern w:val="0"/>
          <w:sz w:val="24"/>
          <w14:ligatures w14:val="none"/>
        </w:rPr>
        <w:t>presenti in modo chiaro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C845AA" w:rsidRPr="009E5DD3">
        <w:rPr>
          <w:rFonts w:ascii="Calibri" w:eastAsia="Calibri Light" w:hAnsi="Calibri" w:cs="Calibri"/>
          <w:kern w:val="0"/>
          <w:sz w:val="24"/>
          <w14:ligatures w14:val="none"/>
        </w:rPr>
        <w:t>nei</w:t>
      </w:r>
      <w:r w:rsidR="00946F35" w:rsidRPr="009E5DD3">
        <w:rPr>
          <w:rFonts w:ascii="Calibri" w:eastAsia="Calibri Light" w:hAnsi="Calibri" w:cs="Calibri"/>
          <w:kern w:val="0"/>
          <w:sz w:val="24"/>
          <w14:ligatures w14:val="none"/>
        </w:rPr>
        <w:t xml:space="preserve"> curriculum allegati alla domanda)</w:t>
      </w:r>
      <w:r w:rsidR="00B908E5" w:rsidRPr="009E5DD3">
        <w:rPr>
          <w:rFonts w:ascii="Calibri" w:eastAsia="Calibri Light" w:hAnsi="Calibri" w:cs="Calibri"/>
          <w:kern w:val="0"/>
          <w:sz w:val="24"/>
          <w14:ligatures w14:val="non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47"/>
        <w:gridCol w:w="2346"/>
        <w:gridCol w:w="2346"/>
        <w:gridCol w:w="2346"/>
      </w:tblGrid>
      <w:tr w:rsidR="00486A21" w:rsidRPr="003D75A6" w14:paraId="64D57D4B" w14:textId="77777777" w:rsidTr="00486A21">
        <w:trPr>
          <w:trHeight w:val="1248"/>
        </w:trPr>
        <w:tc>
          <w:tcPr>
            <w:tcW w:w="2347" w:type="dxa"/>
            <w:hideMark/>
          </w:tcPr>
          <w:p w14:paraId="2D58ECD7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TIP. FIGURA</w:t>
            </w:r>
          </w:p>
        </w:tc>
        <w:tc>
          <w:tcPr>
            <w:tcW w:w="2346" w:type="dxa"/>
            <w:hideMark/>
          </w:tcPr>
          <w:p w14:paraId="4782B944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Esperienze possedute nell'ambito delle attività e dei servizi in favore della domiciliarità (a partire dal 2018)</w:t>
            </w:r>
          </w:p>
        </w:tc>
        <w:tc>
          <w:tcPr>
            <w:tcW w:w="2346" w:type="dxa"/>
            <w:hideMark/>
          </w:tcPr>
          <w:p w14:paraId="7D0A3247" w14:textId="373129AC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Durate esperienze indicate (in n. di mesi, a partire dal 2018)</w:t>
            </w:r>
          </w:p>
        </w:tc>
        <w:tc>
          <w:tcPr>
            <w:tcW w:w="2346" w:type="dxa"/>
            <w:hideMark/>
          </w:tcPr>
          <w:p w14:paraId="74CFD96F" w14:textId="27FA40AD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Titoli aggiuntivi a quelli previsti per l'accesso (</w:t>
            </w:r>
            <w:r w:rsidR="000D552B"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Master I e II livello, Corsi di Alta Formazione)</w:t>
            </w:r>
          </w:p>
        </w:tc>
      </w:tr>
      <w:tr w:rsidR="00486A21" w:rsidRPr="003D75A6" w14:paraId="2EC2D0BB" w14:textId="77777777" w:rsidTr="00486A21">
        <w:trPr>
          <w:trHeight w:val="312"/>
        </w:trPr>
        <w:tc>
          <w:tcPr>
            <w:tcW w:w="2347" w:type="dxa"/>
            <w:vMerge w:val="restart"/>
            <w:hideMark/>
          </w:tcPr>
          <w:p w14:paraId="4D8AA628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681F5431" w14:textId="77777777" w:rsidR="001B284F" w:rsidRPr="003D75A6" w:rsidRDefault="001B284F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6D349DC1" w14:textId="1CF46DA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lastRenderedPageBreak/>
              <w:t>1° Assistente Sociale Supervisore</w:t>
            </w:r>
          </w:p>
        </w:tc>
        <w:tc>
          <w:tcPr>
            <w:tcW w:w="2346" w:type="dxa"/>
            <w:vMerge w:val="restart"/>
            <w:hideMark/>
          </w:tcPr>
          <w:p w14:paraId="5FE6F522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1694EA74" w14:textId="7C0827A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  <w:tc>
          <w:tcPr>
            <w:tcW w:w="2346" w:type="dxa"/>
            <w:vMerge w:val="restart"/>
            <w:hideMark/>
          </w:tcPr>
          <w:p w14:paraId="69F328FF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22D3B49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</w:tr>
      <w:tr w:rsidR="00486A21" w:rsidRPr="003D75A6" w14:paraId="65C2F78D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02CE564D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40D17C9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3FA4DA8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1B6AA830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</w:tr>
      <w:tr w:rsidR="00486A21" w:rsidRPr="003D75A6" w14:paraId="4F6EE108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039FCC52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 w:val="restart"/>
            <w:hideMark/>
          </w:tcPr>
          <w:p w14:paraId="359126E7" w14:textId="77777777" w:rsidR="00486A21" w:rsidRPr="003D75A6" w:rsidRDefault="00486A21" w:rsidP="00486A21">
            <w:pPr>
              <w:spacing w:after="160" w:line="259" w:lineRule="auto"/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246E0F14" w14:textId="3A56F8B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  <w:tc>
          <w:tcPr>
            <w:tcW w:w="2346" w:type="dxa"/>
            <w:vMerge w:val="restart"/>
            <w:hideMark/>
          </w:tcPr>
          <w:p w14:paraId="2D4528F7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52923E5A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3)</w:t>
            </w:r>
          </w:p>
        </w:tc>
      </w:tr>
      <w:tr w:rsidR="00486A21" w:rsidRPr="003D75A6" w14:paraId="1C2C3B19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BBBBDAE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1C68AAE2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76705E84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654ED41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4)</w:t>
            </w:r>
          </w:p>
        </w:tc>
      </w:tr>
      <w:tr w:rsidR="00486A21" w:rsidRPr="003D75A6" w14:paraId="624DA159" w14:textId="77777777" w:rsidTr="00486A21">
        <w:trPr>
          <w:trHeight w:val="168"/>
        </w:trPr>
        <w:tc>
          <w:tcPr>
            <w:tcW w:w="2347" w:type="dxa"/>
            <w:noWrap/>
            <w:hideMark/>
          </w:tcPr>
          <w:p w14:paraId="67E3EA66" w14:textId="77777777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2DA42D5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0E6D084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noWrap/>
            <w:hideMark/>
          </w:tcPr>
          <w:p w14:paraId="10A342F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  <w:tr w:rsidR="00486A21" w:rsidRPr="003D75A6" w14:paraId="3AE48AE3" w14:textId="77777777" w:rsidTr="00486A21">
        <w:trPr>
          <w:trHeight w:val="312"/>
        </w:trPr>
        <w:tc>
          <w:tcPr>
            <w:tcW w:w="2347" w:type="dxa"/>
            <w:vMerge w:val="restart"/>
            <w:hideMark/>
          </w:tcPr>
          <w:p w14:paraId="582E1C7F" w14:textId="77777777" w:rsidR="00486A21" w:rsidRPr="003D75A6" w:rsidRDefault="00486A21" w:rsidP="00486A21">
            <w:pPr>
              <w:spacing w:after="160" w:line="259" w:lineRule="auto"/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5733D16F" w14:textId="5B1538BA" w:rsidR="00486A21" w:rsidRPr="003D75A6" w:rsidRDefault="00486A21" w:rsidP="00486A21">
            <w:pPr>
              <w:jc w:val="center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2° Assistente Sociale Supervisore</w:t>
            </w:r>
          </w:p>
        </w:tc>
        <w:tc>
          <w:tcPr>
            <w:tcW w:w="2346" w:type="dxa"/>
            <w:vMerge w:val="restart"/>
            <w:hideMark/>
          </w:tcPr>
          <w:p w14:paraId="1950729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79F6840F" w14:textId="1C8E4742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  <w:tc>
          <w:tcPr>
            <w:tcW w:w="2346" w:type="dxa"/>
            <w:vMerge w:val="restart"/>
            <w:hideMark/>
          </w:tcPr>
          <w:p w14:paraId="01353381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7FCB7215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1)</w:t>
            </w:r>
          </w:p>
        </w:tc>
      </w:tr>
      <w:tr w:rsidR="00486A21" w:rsidRPr="003D75A6" w14:paraId="23B7DCC3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CB0F8A9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5C404F3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2A2B2F45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709F20BD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</w:tr>
      <w:tr w:rsidR="00486A21" w:rsidRPr="003D75A6" w14:paraId="1204E244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5F9CE01B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 w:val="restart"/>
            <w:hideMark/>
          </w:tcPr>
          <w:p w14:paraId="6A8DEE40" w14:textId="77777777" w:rsidR="007A6F76" w:rsidRPr="003D75A6" w:rsidRDefault="007A6F76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  <w:p w14:paraId="204E5FA6" w14:textId="58A91B6C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2)</w:t>
            </w:r>
          </w:p>
        </w:tc>
        <w:tc>
          <w:tcPr>
            <w:tcW w:w="2346" w:type="dxa"/>
            <w:vMerge w:val="restart"/>
            <w:hideMark/>
          </w:tcPr>
          <w:p w14:paraId="79B83619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 </w:t>
            </w:r>
          </w:p>
        </w:tc>
        <w:tc>
          <w:tcPr>
            <w:tcW w:w="2346" w:type="dxa"/>
            <w:hideMark/>
          </w:tcPr>
          <w:p w14:paraId="4660FE34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3)</w:t>
            </w:r>
          </w:p>
        </w:tc>
      </w:tr>
      <w:tr w:rsidR="00486A21" w:rsidRPr="00486A21" w14:paraId="1004130F" w14:textId="77777777" w:rsidTr="00486A21">
        <w:trPr>
          <w:trHeight w:val="312"/>
        </w:trPr>
        <w:tc>
          <w:tcPr>
            <w:tcW w:w="2347" w:type="dxa"/>
            <w:vMerge/>
            <w:hideMark/>
          </w:tcPr>
          <w:p w14:paraId="60690838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386D2B0E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vMerge/>
            <w:hideMark/>
          </w:tcPr>
          <w:p w14:paraId="4F198257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  <w:tc>
          <w:tcPr>
            <w:tcW w:w="2346" w:type="dxa"/>
            <w:hideMark/>
          </w:tcPr>
          <w:p w14:paraId="39410FB3" w14:textId="77777777" w:rsidR="00486A21" w:rsidRPr="003D75A6" w:rsidRDefault="00486A21" w:rsidP="00486A21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  <w:r w:rsidRPr="003D75A6"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  <w:t>4)</w:t>
            </w:r>
          </w:p>
        </w:tc>
      </w:tr>
    </w:tbl>
    <w:p w14:paraId="520C5D57" w14:textId="77777777" w:rsidR="005E1E28" w:rsidRDefault="005E1E28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3E4158CC" w14:textId="0919BFD3" w:rsidR="005E1E28" w:rsidRPr="003D75A6" w:rsidRDefault="00DF4CD0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- Descrivere come </w:t>
      </w:r>
      <w:r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risorse di coprogettazione</w:t>
      </w:r>
      <w:r w:rsidR="00EA1382"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,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eventuali figure professionali </w:t>
      </w:r>
      <w:r w:rsidRPr="003D75A6">
        <w:rPr>
          <w:rFonts w:ascii="Calibri" w:eastAsia="Calibri Light" w:hAnsi="Calibri" w:cs="Calibri"/>
          <w:kern w:val="0"/>
          <w:sz w:val="24"/>
          <w:u w:val="single"/>
          <w14:ligatures w14:val="none"/>
        </w:rPr>
        <w:t>aggiuntive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>(di cui allegare curriculum vitae</w:t>
      </w:r>
      <w:r w:rsidR="00053D0F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sottoscritto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) </w:t>
      </w:r>
      <w:r w:rsidRPr="003D75A6">
        <w:rPr>
          <w:rFonts w:ascii="Calibri" w:eastAsia="Calibri Light" w:hAnsi="Calibri" w:cs="Calibri"/>
          <w:kern w:val="0"/>
          <w:sz w:val="24"/>
          <w14:ligatures w14:val="none"/>
        </w:rPr>
        <w:t>che verranno coinvolte nelle attività oggetto dell’Avviso, specificandone il ruolo e le attività all’interno del progetto</w:t>
      </w:r>
      <w:r w:rsidR="007D7452" w:rsidRPr="003D75A6">
        <w:rPr>
          <w:rFonts w:ascii="Calibri" w:eastAsia="Calibri Light" w:hAnsi="Calibri" w:cs="Calibri"/>
          <w:kern w:val="0"/>
          <w:sz w:val="24"/>
          <w14:ligatures w14:val="none"/>
        </w:rPr>
        <w:t xml:space="preserve">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7694"/>
      </w:tblGrid>
      <w:tr w:rsidR="00DF4CD0" w:rsidRPr="003D75A6" w14:paraId="18495AE8" w14:textId="77777777" w:rsidTr="00EE2B49">
        <w:trPr>
          <w:trHeight w:val="624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8DA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TIP. FIGURA</w:t>
            </w:r>
          </w:p>
        </w:tc>
        <w:tc>
          <w:tcPr>
            <w:tcW w:w="7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8D30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Descrizione ruolo ed attività della figura professionale</w:t>
            </w:r>
          </w:p>
        </w:tc>
      </w:tr>
      <w:tr w:rsidR="00DF4CD0" w:rsidRPr="003D75A6" w14:paraId="0B7EA63A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268" w14:textId="2037EB0F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Assistente Sociale Supervisore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E99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3D75A6" w14:paraId="51D211D3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AF1A" w14:textId="4432B74F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Psicologo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3C7A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  <w:tr w:rsidR="00DF4CD0" w:rsidRPr="009D4BAF" w14:paraId="394D74D0" w14:textId="77777777" w:rsidTr="00EE2B49">
        <w:trPr>
          <w:trHeight w:val="1224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AF16" w14:textId="395FE2C9" w:rsidR="00DF4CD0" w:rsidRPr="003D75A6" w:rsidRDefault="001B284F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Sociologo</w:t>
            </w:r>
          </w:p>
        </w:tc>
        <w:tc>
          <w:tcPr>
            <w:tcW w:w="7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3E5" w14:textId="77777777" w:rsidR="00DF4CD0" w:rsidRPr="003D75A6" w:rsidRDefault="00DF4CD0" w:rsidP="00DF4C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 </w:t>
            </w:r>
          </w:p>
        </w:tc>
      </w:tr>
    </w:tbl>
    <w:p w14:paraId="270A333E" w14:textId="77777777" w:rsidR="00C932CD" w:rsidRDefault="00C932CD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73A608CE" w14:textId="32886F69" w:rsidR="00C932CD" w:rsidRDefault="00C932CD" w:rsidP="00742DAB">
      <w:pPr>
        <w:jc w:val="both"/>
        <w:rPr>
          <w:rFonts w:ascii="Calibri" w:eastAsia="Calibri Light" w:hAnsi="Calibri" w:cs="Calibri"/>
          <w:b/>
          <w:bCs/>
          <w:kern w:val="0"/>
          <w:sz w:val="24"/>
          <w14:ligatures w14:val="none"/>
        </w:rPr>
      </w:pP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 xml:space="preserve">3. </w:t>
      </w:r>
      <w:r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R</w:t>
      </w:r>
      <w:r w:rsidRPr="00C932CD">
        <w:rPr>
          <w:rFonts w:ascii="Calibri" w:eastAsia="Calibri Light" w:hAnsi="Calibri" w:cs="Calibri"/>
          <w:b/>
          <w:bCs/>
          <w:kern w:val="0"/>
          <w:sz w:val="24"/>
          <w14:ligatures w14:val="none"/>
        </w:rPr>
        <w:t>ete territoriale a sostegno della proposta</w:t>
      </w:r>
    </w:p>
    <w:p w14:paraId="700F9974" w14:textId="78B5C2F1" w:rsidR="00C356F9" w:rsidRDefault="00D029D1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  <w:r>
        <w:rPr>
          <w:rFonts w:ascii="Calibri" w:eastAsia="Calibri Light" w:hAnsi="Calibri" w:cs="Calibri"/>
          <w:kern w:val="0"/>
          <w:sz w:val="24"/>
          <w14:ligatures w14:val="none"/>
        </w:rPr>
        <w:t>-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Descrivere</w:t>
      </w:r>
      <w:r>
        <w:rPr>
          <w:rFonts w:ascii="Calibri" w:eastAsia="Calibri Light" w:hAnsi="Calibri" w:cs="Calibri"/>
          <w:kern w:val="0"/>
          <w:sz w:val="24"/>
          <w14:ligatures w14:val="none"/>
        </w:rPr>
        <w:t xml:space="preserve"> la Rete Territoriale di riferimento 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già attiva dell’Ente intesa come sistema </w:t>
      </w:r>
      <w:r w:rsidR="00C356F9">
        <w:rPr>
          <w:rFonts w:ascii="Calibri" w:eastAsia="Calibri Light" w:hAnsi="Calibri" w:cs="Calibri"/>
          <w:kern w:val="0"/>
          <w:sz w:val="24"/>
          <w14:ligatures w14:val="none"/>
        </w:rPr>
        <w:t>consolidato</w:t>
      </w:r>
      <w:r w:rsidR="00657697">
        <w:rPr>
          <w:rFonts w:ascii="Calibri" w:eastAsia="Calibri Light" w:hAnsi="Calibri" w:cs="Calibri"/>
          <w:kern w:val="0"/>
          <w:sz w:val="24"/>
          <w14:ligatures w14:val="none"/>
        </w:rPr>
        <w:t xml:space="preserve"> di </w:t>
      </w:r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 xml:space="preserve">know </w:t>
      </w:r>
      <w:proofErr w:type="spellStart"/>
      <w:r w:rsidR="00C356F9" w:rsidRPr="00E27DFA">
        <w:rPr>
          <w:rFonts w:ascii="Calibri" w:eastAsia="Calibri Light" w:hAnsi="Calibri" w:cs="Calibri"/>
          <w:i/>
          <w:iCs/>
          <w:kern w:val="0"/>
          <w:sz w:val="24"/>
          <w14:ligatures w14:val="none"/>
        </w:rPr>
        <w:t>how</w:t>
      </w:r>
      <w:proofErr w:type="spellEnd"/>
      <w:r w:rsidR="00C356F9">
        <w:rPr>
          <w:rFonts w:ascii="Calibri" w:eastAsia="Calibri Light" w:hAnsi="Calibri" w:cs="Calibri"/>
          <w:kern w:val="0"/>
          <w:sz w:val="24"/>
          <w14:ligatures w14:val="none"/>
        </w:rPr>
        <w:t xml:space="preserve"> e di pratiche che sono alla base del lavoro svolto sul territorio.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2A9" w14:paraId="36FE8E0B" w14:textId="77777777" w:rsidTr="00BD12A9">
        <w:trPr>
          <w:trHeight w:val="4489"/>
        </w:trPr>
        <w:tc>
          <w:tcPr>
            <w:tcW w:w="9628" w:type="dxa"/>
          </w:tcPr>
          <w:p w14:paraId="44DB9561" w14:textId="77777777" w:rsidR="00BD12A9" w:rsidRDefault="00BD12A9" w:rsidP="00742DAB">
            <w:pPr>
              <w:jc w:val="both"/>
              <w:rPr>
                <w:rFonts w:ascii="Calibri" w:eastAsia="Calibri Light" w:hAnsi="Calibri" w:cs="Calibri"/>
                <w:kern w:val="0"/>
                <w:sz w:val="24"/>
                <w14:ligatures w14:val="none"/>
              </w:rPr>
            </w:pPr>
          </w:p>
        </w:tc>
      </w:tr>
    </w:tbl>
    <w:p w14:paraId="0C64D654" w14:textId="77777777" w:rsidR="00C356F9" w:rsidRDefault="00C356F9" w:rsidP="00742DAB">
      <w:pPr>
        <w:jc w:val="both"/>
        <w:rPr>
          <w:rFonts w:ascii="Calibri" w:eastAsia="Calibri Light" w:hAnsi="Calibri" w:cs="Calibri"/>
          <w:kern w:val="0"/>
          <w:sz w:val="24"/>
          <w14:ligatures w14:val="none"/>
        </w:rPr>
      </w:pPr>
    </w:p>
    <w:p w14:paraId="248C5CC1" w14:textId="77777777" w:rsidR="00BD12A9" w:rsidRDefault="00BD12A9" w:rsidP="00AF1EB9">
      <w:pPr>
        <w:jc w:val="both"/>
        <w:rPr>
          <w:b/>
          <w:bCs/>
          <w:sz w:val="24"/>
          <w:szCs w:val="24"/>
        </w:rPr>
      </w:pPr>
      <w:bookmarkStart w:id="3" w:name="_GoBack"/>
      <w:bookmarkEnd w:id="3"/>
    </w:p>
    <w:p w14:paraId="72C2645D" w14:textId="4304A720" w:rsidR="00AF1EB9" w:rsidRPr="00AF1EB9" w:rsidRDefault="00AF1EB9" w:rsidP="00AF1EB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F1EB9">
        <w:rPr>
          <w:b/>
          <w:bCs/>
          <w:sz w:val="24"/>
          <w:szCs w:val="24"/>
        </w:rPr>
        <w:t>Obiettivi generali e specifici della proposta e Attività previste</w:t>
      </w:r>
      <w:r w:rsidR="00DD4550">
        <w:rPr>
          <w:b/>
          <w:bCs/>
          <w:sz w:val="24"/>
          <w:szCs w:val="24"/>
        </w:rPr>
        <w:t xml:space="preserve">. </w:t>
      </w:r>
    </w:p>
    <w:p w14:paraId="2F76A888" w14:textId="7379A2EF" w:rsidR="00742DAB" w:rsidRDefault="00DD4550" w:rsidP="00742DAB">
      <w:pPr>
        <w:jc w:val="both"/>
        <w:rPr>
          <w:sz w:val="24"/>
          <w:szCs w:val="24"/>
        </w:rPr>
      </w:pPr>
      <w:r w:rsidRPr="003D75A6">
        <w:rPr>
          <w:sz w:val="24"/>
          <w:szCs w:val="24"/>
        </w:rPr>
        <w:t>- Descrivere la Proposta Progettuale dell’Ente in termini di contenuti e le modalità previste</w:t>
      </w:r>
      <w:r w:rsidRPr="00DD4550">
        <w:rPr>
          <w:sz w:val="24"/>
          <w:szCs w:val="24"/>
        </w:rPr>
        <w:t xml:space="preserve"> per l’erogazione dei servizi all’utenza, con particolare riferimento alle caratteristiche dei destinatari, all’utilizzo di metodologie innovative e di risorse umane qualificate attivate sulla base delle specificità degli utenti</w:t>
      </w:r>
      <w:r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4541" w14:paraId="16AEB752" w14:textId="77777777" w:rsidTr="00C04541">
        <w:trPr>
          <w:trHeight w:val="7774"/>
        </w:trPr>
        <w:tc>
          <w:tcPr>
            <w:tcW w:w="9628" w:type="dxa"/>
          </w:tcPr>
          <w:p w14:paraId="23F8B118" w14:textId="77777777" w:rsidR="00C04541" w:rsidRDefault="00C04541" w:rsidP="00742DAB">
            <w:pPr>
              <w:jc w:val="both"/>
              <w:rPr>
                <w:sz w:val="24"/>
                <w:szCs w:val="24"/>
              </w:rPr>
            </w:pPr>
          </w:p>
        </w:tc>
      </w:tr>
    </w:tbl>
    <w:p w14:paraId="32933696" w14:textId="77777777" w:rsidR="00AB742A" w:rsidRDefault="00AB742A" w:rsidP="00742DAB">
      <w:pPr>
        <w:jc w:val="both"/>
        <w:rPr>
          <w:sz w:val="24"/>
          <w:szCs w:val="24"/>
        </w:rPr>
      </w:pPr>
    </w:p>
    <w:p w14:paraId="64B20ED9" w14:textId="5855C8C0" w:rsidR="00AB742A" w:rsidRDefault="00AB742A" w:rsidP="00742DAB">
      <w:pPr>
        <w:jc w:val="both"/>
        <w:rPr>
          <w:rFonts w:ascii="Calibri" w:hAnsi="Calibri" w:cs="Calibri"/>
          <w:b/>
          <w:bCs/>
          <w:sz w:val="24"/>
        </w:rPr>
      </w:pPr>
      <w:r>
        <w:rPr>
          <w:b/>
          <w:bCs/>
          <w:sz w:val="24"/>
          <w:szCs w:val="24"/>
        </w:rPr>
        <w:t xml:space="preserve">5. </w:t>
      </w:r>
      <w:bookmarkStart w:id="4" w:name="_Hlk146621092"/>
      <w:r w:rsidRPr="008A76A9">
        <w:rPr>
          <w:rFonts w:ascii="Calibri" w:hAnsi="Calibri" w:cs="Calibri"/>
          <w:b/>
          <w:bCs/>
          <w:sz w:val="24"/>
        </w:rPr>
        <w:t>Modalità di monitoraggio e valutazione</w:t>
      </w:r>
      <w:bookmarkEnd w:id="4"/>
      <w:r>
        <w:rPr>
          <w:rFonts w:ascii="Calibri" w:hAnsi="Calibri" w:cs="Calibri"/>
          <w:b/>
          <w:bCs/>
          <w:sz w:val="24"/>
        </w:rPr>
        <w:t>.</w:t>
      </w:r>
    </w:p>
    <w:p w14:paraId="34F39E86" w14:textId="77777777" w:rsidR="00AB742A" w:rsidRPr="00AB742A" w:rsidRDefault="00AB742A" w:rsidP="00AB742A">
      <w:pPr>
        <w:jc w:val="both"/>
        <w:rPr>
          <w:sz w:val="24"/>
          <w:szCs w:val="24"/>
        </w:rPr>
      </w:pPr>
      <w:r w:rsidRPr="00AB742A">
        <w:rPr>
          <w:sz w:val="24"/>
          <w:szCs w:val="24"/>
        </w:rPr>
        <w:t>Descrizione delle azioni e degli strumenti di monitoraggio delle attività e verifica in itinere del progetto.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1FFA" w14:paraId="69978248" w14:textId="77777777" w:rsidTr="00381FFA">
        <w:trPr>
          <w:trHeight w:val="3671"/>
        </w:trPr>
        <w:tc>
          <w:tcPr>
            <w:tcW w:w="9628" w:type="dxa"/>
          </w:tcPr>
          <w:p w14:paraId="5F661098" w14:textId="77777777" w:rsidR="00381FFA" w:rsidRDefault="00381FFA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AAE2BEF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6B78AC48" w14:textId="2383D155" w:rsidR="00381FFA" w:rsidRPr="00381FFA" w:rsidRDefault="00381FFA" w:rsidP="00742DAB">
      <w:pPr>
        <w:jc w:val="both"/>
        <w:rPr>
          <w:sz w:val="24"/>
          <w:szCs w:val="24"/>
        </w:rPr>
      </w:pPr>
      <w:r w:rsidRPr="00381FFA">
        <w:rPr>
          <w:sz w:val="24"/>
          <w:szCs w:val="24"/>
        </w:rPr>
        <w:t>- Compilare il seguente prospetto sulla frequenza delle attività di monitoraggio e sull’eventuale somministrazione di questionari di gradimento.</w:t>
      </w:r>
    </w:p>
    <w:tbl>
      <w:tblPr>
        <w:tblW w:w="8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4020"/>
      </w:tblGrid>
      <w:tr w:rsidR="009C4C6B" w:rsidRPr="009C4C6B" w14:paraId="1E446CAA" w14:textId="77777777" w:rsidTr="009C4C6B">
        <w:trPr>
          <w:trHeight w:val="75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E559" w14:textId="5AEB6B88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Indicare la frequenza </w:t>
            </w:r>
            <w:r w:rsidR="00381FFA"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di </w:t>
            </w:r>
            <w:r w:rsidRPr="009E5DD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Monitoraggio se (Semestrale o Trimestrale)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703C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9C4C6B" w:rsidRPr="009C4C6B" w14:paraId="438370CA" w14:textId="77777777" w:rsidTr="009C4C6B">
        <w:trPr>
          <w:trHeight w:val="75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7872" w14:textId="77777777" w:rsidR="009C4C6B" w:rsidRPr="00965155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highlight w:val="yellow"/>
                <w:lang w:eastAsia="it-IT"/>
                <w14:ligatures w14:val="none"/>
              </w:rPr>
            </w:pPr>
            <w:r w:rsidRPr="003D75A6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Indicare se si prevede la Somministrazioni di Questionari di Gradimento (SI; NO)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7A38" w14:textId="77777777" w:rsidR="009C4C6B" w:rsidRPr="009C4C6B" w:rsidRDefault="009C4C6B" w:rsidP="009C4C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C4C6B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5E86DEDB" w14:textId="77777777" w:rsidR="00AB742A" w:rsidRDefault="00AB742A" w:rsidP="00742DAB">
      <w:pPr>
        <w:jc w:val="both"/>
        <w:rPr>
          <w:b/>
          <w:bCs/>
          <w:sz w:val="24"/>
          <w:szCs w:val="24"/>
        </w:rPr>
      </w:pPr>
    </w:p>
    <w:p w14:paraId="59746DE7" w14:textId="77777777" w:rsidR="007267B5" w:rsidRDefault="00A918A1" w:rsidP="007267B5">
      <w:pPr>
        <w:jc w:val="both"/>
        <w:rPr>
          <w:b/>
          <w:bCs/>
          <w:sz w:val="24"/>
          <w:szCs w:val="24"/>
        </w:rPr>
      </w:pPr>
      <w:r w:rsidRPr="00253A4E">
        <w:rPr>
          <w:b/>
          <w:bCs/>
          <w:sz w:val="24"/>
          <w:szCs w:val="24"/>
        </w:rPr>
        <w:t xml:space="preserve">6. </w:t>
      </w:r>
      <w:bookmarkStart w:id="5" w:name="_Hlk146621162"/>
      <w:r w:rsidR="007267B5" w:rsidRPr="00253A4E">
        <w:rPr>
          <w:b/>
          <w:bCs/>
          <w:sz w:val="24"/>
          <w:szCs w:val="24"/>
        </w:rPr>
        <w:t>Gruppo</w:t>
      </w:r>
      <w:r w:rsidR="007267B5" w:rsidRPr="007267B5">
        <w:rPr>
          <w:b/>
          <w:bCs/>
          <w:sz w:val="24"/>
          <w:szCs w:val="24"/>
        </w:rPr>
        <w:t xml:space="preserve"> di lavoro e attività di coordinamento </w:t>
      </w:r>
      <w:bookmarkEnd w:id="5"/>
      <w:r w:rsidR="007267B5" w:rsidRPr="007267B5">
        <w:rPr>
          <w:b/>
          <w:bCs/>
          <w:sz w:val="24"/>
          <w:szCs w:val="24"/>
        </w:rPr>
        <w:t xml:space="preserve">necessarie all’organizzazione dei servizi. </w:t>
      </w:r>
    </w:p>
    <w:p w14:paraId="6BA56118" w14:textId="3366833C" w:rsidR="007267B5" w:rsidRDefault="00253A4E" w:rsidP="007267B5">
      <w:pPr>
        <w:jc w:val="both"/>
        <w:rPr>
          <w:sz w:val="24"/>
          <w:szCs w:val="24"/>
        </w:rPr>
      </w:pPr>
      <w:r w:rsidRPr="00253A4E">
        <w:rPr>
          <w:sz w:val="24"/>
          <w:szCs w:val="24"/>
        </w:rPr>
        <w:t>Indicare</w:t>
      </w:r>
      <w:r w:rsidR="007267B5" w:rsidRPr="00253A4E">
        <w:rPr>
          <w:sz w:val="24"/>
          <w:szCs w:val="24"/>
        </w:rPr>
        <w:t xml:space="preserve"> </w:t>
      </w:r>
      <w:r w:rsidRPr="00253A4E">
        <w:rPr>
          <w:sz w:val="24"/>
          <w:szCs w:val="24"/>
        </w:rPr>
        <w:t xml:space="preserve">l’articolazione e le modalità organizzative del gruppo di lavoro </w:t>
      </w:r>
      <w:r>
        <w:rPr>
          <w:sz w:val="24"/>
          <w:szCs w:val="24"/>
        </w:rPr>
        <w:t>preposto alla realizzazione degli interventi previsti.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0553" w14:paraId="274C6928" w14:textId="77777777" w:rsidTr="00A20553">
        <w:trPr>
          <w:trHeight w:val="4072"/>
        </w:trPr>
        <w:tc>
          <w:tcPr>
            <w:tcW w:w="9628" w:type="dxa"/>
          </w:tcPr>
          <w:p w14:paraId="34B88ED6" w14:textId="77777777" w:rsidR="00A20553" w:rsidRDefault="00A20553" w:rsidP="00742DA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735D8B" w14:textId="77777777" w:rsidR="00A20553" w:rsidRDefault="00A20553" w:rsidP="00742DAB">
      <w:pPr>
        <w:jc w:val="both"/>
        <w:rPr>
          <w:b/>
          <w:bCs/>
          <w:sz w:val="24"/>
          <w:szCs w:val="24"/>
        </w:rPr>
      </w:pPr>
    </w:p>
    <w:p w14:paraId="41CD8F25" w14:textId="3883702E" w:rsidR="00A918A1" w:rsidRDefault="00253A4E" w:rsidP="00742DA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253A4E">
        <w:rPr>
          <w:b/>
          <w:bCs/>
          <w:sz w:val="24"/>
          <w:szCs w:val="24"/>
        </w:rPr>
        <w:t>Fasi e tempi di realizzazione del progetto.</w:t>
      </w:r>
    </w:p>
    <w:p w14:paraId="7D208A0B" w14:textId="40E96DB2" w:rsidR="00253A4E" w:rsidRDefault="00F30664" w:rsidP="00742DAB">
      <w:pPr>
        <w:jc w:val="both"/>
        <w:rPr>
          <w:sz w:val="24"/>
          <w:szCs w:val="24"/>
        </w:rPr>
      </w:pPr>
      <w:r w:rsidRPr="00F30664">
        <w:rPr>
          <w:sz w:val="24"/>
          <w:szCs w:val="24"/>
        </w:rPr>
        <w:t xml:space="preserve">- </w:t>
      </w:r>
      <w:r w:rsidR="00717812">
        <w:rPr>
          <w:sz w:val="24"/>
          <w:szCs w:val="24"/>
        </w:rPr>
        <w:t>P</w:t>
      </w:r>
      <w:r w:rsidR="00717812" w:rsidRPr="00F30664">
        <w:rPr>
          <w:sz w:val="24"/>
          <w:szCs w:val="24"/>
        </w:rPr>
        <w:t>er ciascuna delle attività che si intendono realizzare (inserire</w:t>
      </w:r>
      <w:r w:rsidR="00717812">
        <w:rPr>
          <w:sz w:val="24"/>
          <w:szCs w:val="24"/>
        </w:rPr>
        <w:t xml:space="preserve"> relativa</w:t>
      </w:r>
      <w:r w:rsidR="00717812" w:rsidRPr="00F30664">
        <w:rPr>
          <w:sz w:val="24"/>
          <w:szCs w:val="24"/>
        </w:rPr>
        <w:t xml:space="preserve"> descrizione)</w:t>
      </w:r>
      <w:r w:rsidR="00717812">
        <w:rPr>
          <w:sz w:val="24"/>
          <w:szCs w:val="24"/>
        </w:rPr>
        <w:t xml:space="preserve"> c</w:t>
      </w:r>
      <w:r w:rsidRPr="00F30664">
        <w:rPr>
          <w:sz w:val="24"/>
          <w:szCs w:val="24"/>
        </w:rPr>
        <w:t xml:space="preserve">ontrassegnare con una X, </w:t>
      </w:r>
      <w:r w:rsidR="00C91771">
        <w:rPr>
          <w:sz w:val="24"/>
          <w:szCs w:val="24"/>
        </w:rPr>
        <w:t>il trimestre di implementazione.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781"/>
        <w:gridCol w:w="781"/>
        <w:gridCol w:w="781"/>
        <w:gridCol w:w="781"/>
        <w:gridCol w:w="783"/>
        <w:gridCol w:w="781"/>
        <w:gridCol w:w="781"/>
        <w:gridCol w:w="781"/>
        <w:gridCol w:w="781"/>
        <w:gridCol w:w="781"/>
        <w:gridCol w:w="781"/>
        <w:gridCol w:w="146"/>
      </w:tblGrid>
      <w:tr w:rsidR="008359ED" w:rsidRPr="008359ED" w14:paraId="4C9B8BD7" w14:textId="77777777" w:rsidTr="008359ED">
        <w:trPr>
          <w:gridAfter w:val="1"/>
          <w:wAfter w:w="76" w:type="pct"/>
          <w:trHeight w:val="288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341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Descrizione attività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0C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2023</w:t>
            </w:r>
          </w:p>
        </w:tc>
        <w:tc>
          <w:tcPr>
            <w:tcW w:w="16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5C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2024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C90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2025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4A2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2026</w:t>
            </w:r>
          </w:p>
        </w:tc>
      </w:tr>
      <w:tr w:rsidR="008359ED" w:rsidRPr="008359ED" w14:paraId="275668B5" w14:textId="77777777" w:rsidTr="008359ED">
        <w:trPr>
          <w:gridAfter w:val="1"/>
          <w:wAfter w:w="76" w:type="pct"/>
          <w:trHeight w:val="450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9080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26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98A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3F1D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60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4B9B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4EF5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1B8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9D7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3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16FE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4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D6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1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3C5C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Trimestre 2</w:t>
            </w:r>
          </w:p>
        </w:tc>
      </w:tr>
      <w:tr w:rsidR="008359ED" w:rsidRPr="008359ED" w14:paraId="51694950" w14:textId="77777777" w:rsidTr="008359ED">
        <w:trPr>
          <w:trHeight w:val="288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A5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2E0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62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0CA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16C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02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F48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78A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169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41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6CA1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49BD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B9D" w14:textId="77777777" w:rsidR="008359ED" w:rsidRPr="008359ED" w:rsidRDefault="008359ED" w:rsidP="008359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8359ED" w:rsidRPr="008359ED" w14:paraId="0FE74113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75C0" w14:textId="33BA8F16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 xml:space="preserve">Descrizione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 1)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1F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F48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951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85A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B87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0FC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B0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05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2F6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F4D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41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F0FE595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5ACDCACA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355E" w14:textId="1777E465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2)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B3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D58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F30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98C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BAB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4BA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6C6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84F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AD4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48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9E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E29F5F6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00C2EF12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7AEE" w14:textId="24BD0A86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3)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43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58D0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F8AF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123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7EA3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E9D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08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A41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2DA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192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6D4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E8E3639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8359ED" w:rsidRPr="008359ED" w14:paraId="7D1AA4B6" w14:textId="77777777" w:rsidTr="008359ED">
        <w:trPr>
          <w:trHeight w:hRule="exact" w:val="2835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2828" w14:textId="36CFE049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Descrizione  </w:t>
            </w: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Attività</w:t>
            </w:r>
            <w:proofErr w:type="gramEnd"/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4)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5D3A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3F1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74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7635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CEC9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AE7E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D776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B2D8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E4D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4E7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51F2B" w14:textId="77777777" w:rsidR="008359ED" w:rsidRPr="008359ED" w:rsidRDefault="008359ED" w:rsidP="008359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8359E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B6998E0" w14:textId="77777777" w:rsidR="008359ED" w:rsidRPr="008359ED" w:rsidRDefault="008359ED" w:rsidP="008359E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53772BFE" w14:textId="77777777" w:rsidR="00AC3373" w:rsidRDefault="00AC3373" w:rsidP="00742DAB">
      <w:pPr>
        <w:jc w:val="both"/>
        <w:rPr>
          <w:sz w:val="24"/>
          <w:szCs w:val="24"/>
        </w:rPr>
      </w:pPr>
    </w:p>
    <w:p w14:paraId="58AAC143" w14:textId="0D007D77" w:rsidR="00234FC1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FIRMA DEL LEGALE RAPPRESENTANTE</w:t>
      </w:r>
    </w:p>
    <w:p w14:paraId="554AD9B2" w14:textId="1A82ED04" w:rsidR="001A7165" w:rsidRDefault="001A7165" w:rsidP="001A7165">
      <w:pPr>
        <w:jc w:val="right"/>
        <w:rPr>
          <w:sz w:val="24"/>
          <w:szCs w:val="24"/>
        </w:rPr>
      </w:pPr>
      <w:r>
        <w:rPr>
          <w:sz w:val="24"/>
          <w:szCs w:val="24"/>
        </w:rPr>
        <w:t>(o il Procuratore)</w:t>
      </w:r>
    </w:p>
    <w:p w14:paraId="1CA1226D" w14:textId="3E87885F" w:rsidR="0058148D" w:rsidRPr="00F30664" w:rsidRDefault="0058148D" w:rsidP="003D75A6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sectPr w:rsidR="0058148D" w:rsidRPr="00F30664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2CD0D" w14:textId="77777777" w:rsidR="007267B5" w:rsidRDefault="007267B5" w:rsidP="007267B5">
      <w:pPr>
        <w:spacing w:after="0" w:line="240" w:lineRule="auto"/>
      </w:pPr>
      <w:r>
        <w:separator/>
      </w:r>
    </w:p>
  </w:endnote>
  <w:endnote w:type="continuationSeparator" w:id="0">
    <w:p w14:paraId="2FAA099B" w14:textId="77777777" w:rsidR="007267B5" w:rsidRDefault="007267B5" w:rsidP="0072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29BBD" w14:textId="77777777" w:rsidR="007267B5" w:rsidRDefault="007267B5" w:rsidP="007267B5">
      <w:pPr>
        <w:spacing w:after="0" w:line="240" w:lineRule="auto"/>
      </w:pPr>
      <w:r>
        <w:separator/>
      </w:r>
    </w:p>
  </w:footnote>
  <w:footnote w:type="continuationSeparator" w:id="0">
    <w:p w14:paraId="6841E840" w14:textId="77777777" w:rsidR="007267B5" w:rsidRDefault="007267B5" w:rsidP="00726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B8078" w14:textId="62E716B3" w:rsidR="00D46747" w:rsidRDefault="00D46747" w:rsidP="00D46747">
    <w:pPr>
      <w:pStyle w:val="Intestazione"/>
      <w:jc w:val="center"/>
    </w:pPr>
    <w:r>
      <w:rPr>
        <w:noProof/>
      </w:rPr>
      <w:drawing>
        <wp:inline distT="0" distB="0" distL="0" distR="0" wp14:anchorId="5BF7C3EE" wp14:editId="5CA93870">
          <wp:extent cx="2273935" cy="101790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60A"/>
    <w:multiLevelType w:val="hybridMultilevel"/>
    <w:tmpl w:val="D12C0CC8"/>
    <w:lvl w:ilvl="0" w:tplc="5FAEFA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0A4ECD8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02"/>
    <w:rsid w:val="000204C0"/>
    <w:rsid w:val="00053D0F"/>
    <w:rsid w:val="0007611A"/>
    <w:rsid w:val="000C55E8"/>
    <w:rsid w:val="000D552B"/>
    <w:rsid w:val="000F1CE8"/>
    <w:rsid w:val="00104F19"/>
    <w:rsid w:val="00122339"/>
    <w:rsid w:val="0014041B"/>
    <w:rsid w:val="0018324B"/>
    <w:rsid w:val="001A7165"/>
    <w:rsid w:val="001B284F"/>
    <w:rsid w:val="001F505A"/>
    <w:rsid w:val="002152F8"/>
    <w:rsid w:val="00221EDD"/>
    <w:rsid w:val="00234FC1"/>
    <w:rsid w:val="00253A4E"/>
    <w:rsid w:val="00292D96"/>
    <w:rsid w:val="00304E66"/>
    <w:rsid w:val="00381FFA"/>
    <w:rsid w:val="003874E3"/>
    <w:rsid w:val="003A2A28"/>
    <w:rsid w:val="003B7C93"/>
    <w:rsid w:val="003D4DDC"/>
    <w:rsid w:val="003D75A6"/>
    <w:rsid w:val="0040214F"/>
    <w:rsid w:val="00435EA4"/>
    <w:rsid w:val="004637C0"/>
    <w:rsid w:val="004733E9"/>
    <w:rsid w:val="00486A21"/>
    <w:rsid w:val="00575A78"/>
    <w:rsid w:val="0058148D"/>
    <w:rsid w:val="005E1E28"/>
    <w:rsid w:val="00627FFE"/>
    <w:rsid w:val="00657697"/>
    <w:rsid w:val="00680532"/>
    <w:rsid w:val="00682789"/>
    <w:rsid w:val="00683102"/>
    <w:rsid w:val="006A1DCB"/>
    <w:rsid w:val="006C40CF"/>
    <w:rsid w:val="006F1972"/>
    <w:rsid w:val="006F7AA0"/>
    <w:rsid w:val="00713172"/>
    <w:rsid w:val="00717812"/>
    <w:rsid w:val="007267B5"/>
    <w:rsid w:val="00742DAB"/>
    <w:rsid w:val="00797E67"/>
    <w:rsid w:val="007A3051"/>
    <w:rsid w:val="007A6F76"/>
    <w:rsid w:val="007B539B"/>
    <w:rsid w:val="007D7452"/>
    <w:rsid w:val="00832B16"/>
    <w:rsid w:val="008359ED"/>
    <w:rsid w:val="00852C68"/>
    <w:rsid w:val="00872853"/>
    <w:rsid w:val="008A68CB"/>
    <w:rsid w:val="008D4254"/>
    <w:rsid w:val="008F4AA8"/>
    <w:rsid w:val="00903F56"/>
    <w:rsid w:val="0091799F"/>
    <w:rsid w:val="00926B9F"/>
    <w:rsid w:val="00946F35"/>
    <w:rsid w:val="00955CAE"/>
    <w:rsid w:val="00965155"/>
    <w:rsid w:val="00967F29"/>
    <w:rsid w:val="00976906"/>
    <w:rsid w:val="009C4C6B"/>
    <w:rsid w:val="009D4BAF"/>
    <w:rsid w:val="009E5DD3"/>
    <w:rsid w:val="00A20553"/>
    <w:rsid w:val="00A8758A"/>
    <w:rsid w:val="00A918A1"/>
    <w:rsid w:val="00A9746C"/>
    <w:rsid w:val="00AB742A"/>
    <w:rsid w:val="00AC3373"/>
    <w:rsid w:val="00AF1EB9"/>
    <w:rsid w:val="00B75440"/>
    <w:rsid w:val="00B908E5"/>
    <w:rsid w:val="00BD12A9"/>
    <w:rsid w:val="00BD42CD"/>
    <w:rsid w:val="00C04541"/>
    <w:rsid w:val="00C125FF"/>
    <w:rsid w:val="00C1307C"/>
    <w:rsid w:val="00C356F9"/>
    <w:rsid w:val="00C83F6E"/>
    <w:rsid w:val="00C845AA"/>
    <w:rsid w:val="00C91771"/>
    <w:rsid w:val="00C932CD"/>
    <w:rsid w:val="00D029D1"/>
    <w:rsid w:val="00D46747"/>
    <w:rsid w:val="00D65A5F"/>
    <w:rsid w:val="00D872E1"/>
    <w:rsid w:val="00D91220"/>
    <w:rsid w:val="00DD4550"/>
    <w:rsid w:val="00DD7F99"/>
    <w:rsid w:val="00DF4CD0"/>
    <w:rsid w:val="00E27DFA"/>
    <w:rsid w:val="00E51779"/>
    <w:rsid w:val="00EA1382"/>
    <w:rsid w:val="00ED5691"/>
    <w:rsid w:val="00ED5822"/>
    <w:rsid w:val="00EE2B49"/>
    <w:rsid w:val="00EF703C"/>
    <w:rsid w:val="00F10ED5"/>
    <w:rsid w:val="00F23A89"/>
    <w:rsid w:val="00F30664"/>
    <w:rsid w:val="00F50FA4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B41713"/>
  <w15:chartTrackingRefBased/>
  <w15:docId w15:val="{E615854E-6114-4B66-B76B-2B4850A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D91220"/>
    <w:pPr>
      <w:widowControl w:val="0"/>
      <w:autoSpaceDE w:val="0"/>
      <w:autoSpaceDN w:val="0"/>
      <w:spacing w:after="0" w:line="240" w:lineRule="auto"/>
      <w:ind w:left="135"/>
    </w:pPr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1220"/>
    <w:rPr>
      <w:rFonts w:ascii="Calibri Light" w:eastAsia="Calibri Light" w:hAnsi="Calibri Light" w:cs="Calibri Light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67B5"/>
  </w:style>
  <w:style w:type="paragraph" w:styleId="Pidipagina">
    <w:name w:val="footer"/>
    <w:basedOn w:val="Normale"/>
    <w:link w:val="PidipaginaCarattere"/>
    <w:uiPriority w:val="99"/>
    <w:unhideWhenUsed/>
    <w:rsid w:val="007267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7B5"/>
  </w:style>
  <w:style w:type="table" w:styleId="Grigliatabella">
    <w:name w:val="Table Grid"/>
    <w:basedOn w:val="Tabellanormale"/>
    <w:uiPriority w:val="39"/>
    <w:rsid w:val="001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9B97C-403C-408D-BFD6-2152DC1A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Baldassarre</dc:creator>
  <cp:keywords/>
  <dc:description/>
  <cp:lastModifiedBy>UTENTE</cp:lastModifiedBy>
  <cp:revision>3</cp:revision>
  <dcterms:created xsi:type="dcterms:W3CDTF">2024-06-05T15:50:00Z</dcterms:created>
  <dcterms:modified xsi:type="dcterms:W3CDTF">2024-06-06T14:39:00Z</dcterms:modified>
</cp:coreProperties>
</file>